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4E57B" w14:textId="4CDCBAEF" w:rsidR="00254E47" w:rsidRPr="00254E47" w:rsidRDefault="00254E47" w:rsidP="00254E47">
      <w:pPr>
        <w:widowControl w:val="0"/>
        <w:autoSpaceDE w:val="0"/>
        <w:autoSpaceDN w:val="0"/>
        <w:adjustRightInd w:val="0"/>
        <w:rPr>
          <w:rFonts w:ascii="Times New Roman" w:hAnsi="Times New Roman" w:cs="Times New Roman"/>
        </w:rPr>
      </w:pPr>
      <w:bookmarkStart w:id="0" w:name="_GoBack"/>
      <w:bookmarkEnd w:id="0"/>
      <w:r w:rsidRPr="00254E47">
        <w:rPr>
          <w:rFonts w:ascii="Times New Roman" w:hAnsi="Times New Roman" w:cs="Times New Roman"/>
        </w:rPr>
        <w:t xml:space="preserve">Date: </w:t>
      </w:r>
      <w:r w:rsidR="000302E8">
        <w:rPr>
          <w:rFonts w:ascii="Times New Roman" w:hAnsi="Times New Roman" w:cs="Times New Roman"/>
        </w:rPr>
        <w:t>12</w:t>
      </w:r>
      <w:r w:rsidR="00B23D26">
        <w:rPr>
          <w:rFonts w:ascii="Times New Roman" w:hAnsi="Times New Roman" w:cs="Times New Roman"/>
        </w:rPr>
        <w:t xml:space="preserve"> October</w:t>
      </w:r>
      <w:r w:rsidRPr="00254E47">
        <w:rPr>
          <w:rFonts w:ascii="Times New Roman" w:hAnsi="Times New Roman" w:cs="Times New Roman"/>
        </w:rPr>
        <w:t xml:space="preserve"> 2016 </w:t>
      </w:r>
    </w:p>
    <w:p w14:paraId="77546630"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Budget Subcommittee Meeting Minutes</w:t>
      </w:r>
    </w:p>
    <w:p w14:paraId="7BE13CB7" w14:textId="77777777" w:rsidR="00254E47" w:rsidRPr="00254E47" w:rsidRDefault="00254E47" w:rsidP="00254E47">
      <w:pPr>
        <w:widowControl w:val="0"/>
        <w:autoSpaceDE w:val="0"/>
        <w:autoSpaceDN w:val="0"/>
        <w:adjustRightInd w:val="0"/>
        <w:rPr>
          <w:rFonts w:ascii="Times New Roman" w:hAnsi="Times New Roman" w:cs="Times New Roman"/>
        </w:rPr>
      </w:pPr>
    </w:p>
    <w:p w14:paraId="0AE32D4C" w14:textId="77777777"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Members Present: T. Buono, P. Fitzsimmons, L. Richards</w:t>
      </w:r>
      <w:r w:rsidR="00D44AC8">
        <w:rPr>
          <w:rFonts w:ascii="Times New Roman" w:hAnsi="Times New Roman" w:cs="Times New Roman"/>
        </w:rPr>
        <w:t>,</w:t>
      </w:r>
      <w:r w:rsidR="00D44AC8" w:rsidRPr="00D44AC8">
        <w:rPr>
          <w:rFonts w:ascii="Times New Roman" w:hAnsi="Times New Roman" w:cs="Times New Roman"/>
        </w:rPr>
        <w:t xml:space="preserve"> </w:t>
      </w:r>
      <w:proofErr w:type="gramStart"/>
      <w:r w:rsidR="00D44AC8" w:rsidRPr="00254E47">
        <w:rPr>
          <w:rFonts w:ascii="Times New Roman" w:hAnsi="Times New Roman" w:cs="Times New Roman"/>
        </w:rPr>
        <w:t>W</w:t>
      </w:r>
      <w:proofErr w:type="gramEnd"/>
      <w:r w:rsidR="00D44AC8" w:rsidRPr="00254E47">
        <w:rPr>
          <w:rFonts w:ascii="Times New Roman" w:hAnsi="Times New Roman" w:cs="Times New Roman"/>
        </w:rPr>
        <w:t>. Hodges</w:t>
      </w:r>
    </w:p>
    <w:p w14:paraId="484D76FA" w14:textId="4559B412" w:rsidR="00254E47" w:rsidRPr="00254E47" w:rsidRDefault="00254E47" w:rsidP="00254E47">
      <w:pPr>
        <w:widowControl w:val="0"/>
        <w:autoSpaceDE w:val="0"/>
        <w:autoSpaceDN w:val="0"/>
        <w:adjustRightInd w:val="0"/>
        <w:rPr>
          <w:rFonts w:ascii="Times New Roman" w:hAnsi="Times New Roman" w:cs="Times New Roman"/>
        </w:rPr>
      </w:pPr>
      <w:r w:rsidRPr="00254E47">
        <w:rPr>
          <w:rFonts w:ascii="Times New Roman" w:hAnsi="Times New Roman" w:cs="Times New Roman"/>
        </w:rPr>
        <w:t xml:space="preserve">Others Present: </w:t>
      </w:r>
      <w:r w:rsidR="007F7982">
        <w:rPr>
          <w:rFonts w:ascii="Times New Roman" w:hAnsi="Times New Roman" w:cs="Times New Roman"/>
        </w:rPr>
        <w:t>K. Lyons</w:t>
      </w:r>
      <w:r w:rsidRPr="00254E47">
        <w:rPr>
          <w:rFonts w:ascii="Times New Roman" w:hAnsi="Times New Roman" w:cs="Times New Roman"/>
        </w:rPr>
        <w:t xml:space="preserve">, K. </w:t>
      </w:r>
      <w:proofErr w:type="spellStart"/>
      <w:r w:rsidRPr="00254E47">
        <w:rPr>
          <w:rFonts w:ascii="Times New Roman" w:hAnsi="Times New Roman" w:cs="Times New Roman"/>
        </w:rPr>
        <w:t>Prentakis</w:t>
      </w:r>
      <w:proofErr w:type="spellEnd"/>
      <w:r w:rsidRPr="00254E47">
        <w:rPr>
          <w:rFonts w:ascii="Times New Roman" w:hAnsi="Times New Roman" w:cs="Times New Roman"/>
        </w:rPr>
        <w:t xml:space="preserve">, </w:t>
      </w:r>
      <w:r w:rsidR="00B23D26">
        <w:rPr>
          <w:rFonts w:ascii="Times New Roman" w:hAnsi="Times New Roman" w:cs="Times New Roman"/>
        </w:rPr>
        <w:t xml:space="preserve">D. Warren (Topsfield </w:t>
      </w:r>
      <w:proofErr w:type="spellStart"/>
      <w:r w:rsidR="00B23D26">
        <w:rPr>
          <w:rFonts w:ascii="Times New Roman" w:hAnsi="Times New Roman" w:cs="Times New Roman"/>
        </w:rPr>
        <w:t>FinCom</w:t>
      </w:r>
      <w:proofErr w:type="spellEnd"/>
      <w:r w:rsidR="00B23D26">
        <w:rPr>
          <w:rFonts w:ascii="Times New Roman" w:hAnsi="Times New Roman" w:cs="Times New Roman"/>
        </w:rPr>
        <w:t xml:space="preserve">), </w:t>
      </w:r>
      <w:proofErr w:type="gramStart"/>
      <w:r w:rsidR="00B23D26">
        <w:rPr>
          <w:rFonts w:ascii="Times New Roman" w:hAnsi="Times New Roman" w:cs="Times New Roman"/>
        </w:rPr>
        <w:t>S</w:t>
      </w:r>
      <w:proofErr w:type="gramEnd"/>
      <w:r w:rsidR="00B23D26">
        <w:rPr>
          <w:rFonts w:ascii="Times New Roman" w:hAnsi="Times New Roman" w:cs="Times New Roman"/>
        </w:rPr>
        <w:t>. Givens</w:t>
      </w:r>
    </w:p>
    <w:p w14:paraId="5EDA41C4" w14:textId="77777777" w:rsidR="00254E47" w:rsidRPr="00254E47" w:rsidRDefault="00254E47" w:rsidP="00254E47">
      <w:pPr>
        <w:widowControl w:val="0"/>
        <w:autoSpaceDE w:val="0"/>
        <w:autoSpaceDN w:val="0"/>
        <w:adjustRightInd w:val="0"/>
        <w:rPr>
          <w:rFonts w:ascii="Times New Roman" w:hAnsi="Times New Roman" w:cs="Times New Roman"/>
        </w:rPr>
      </w:pPr>
    </w:p>
    <w:p w14:paraId="7619DA16" w14:textId="35CAA2B5" w:rsidR="00254E47" w:rsidRPr="00254E47" w:rsidRDefault="00254E47" w:rsidP="00D44AC8">
      <w:pPr>
        <w:widowControl w:val="0"/>
        <w:autoSpaceDE w:val="0"/>
        <w:autoSpaceDN w:val="0"/>
        <w:adjustRightInd w:val="0"/>
        <w:rPr>
          <w:rFonts w:ascii="Times New Roman" w:hAnsi="Times New Roman" w:cs="Times New Roman"/>
        </w:rPr>
      </w:pPr>
      <w:r w:rsidRPr="00254E47">
        <w:rPr>
          <w:rFonts w:ascii="Times New Roman" w:hAnsi="Times New Roman" w:cs="Times New Roman"/>
        </w:rPr>
        <w:t>T. Buono cal</w:t>
      </w:r>
      <w:r w:rsidR="00B23D26">
        <w:rPr>
          <w:rFonts w:ascii="Times New Roman" w:hAnsi="Times New Roman" w:cs="Times New Roman"/>
        </w:rPr>
        <w:t>led the meeting to order at 7:05</w:t>
      </w:r>
      <w:r w:rsidRPr="00254E47">
        <w:rPr>
          <w:rFonts w:ascii="Times New Roman" w:hAnsi="Times New Roman" w:cs="Times New Roman"/>
        </w:rPr>
        <w:t xml:space="preserve">pm. </w:t>
      </w:r>
    </w:p>
    <w:p w14:paraId="58D06EAF" w14:textId="77777777" w:rsidR="00254E47" w:rsidRDefault="00254E47" w:rsidP="00254E47">
      <w:pPr>
        <w:widowControl w:val="0"/>
        <w:autoSpaceDE w:val="0"/>
        <w:autoSpaceDN w:val="0"/>
        <w:adjustRightInd w:val="0"/>
        <w:rPr>
          <w:rFonts w:ascii="Times New Roman" w:hAnsi="Times New Roman" w:cs="Times New Roman"/>
        </w:rPr>
      </w:pPr>
    </w:p>
    <w:p w14:paraId="7510ECC3" w14:textId="025E6294" w:rsidR="00D44AC8" w:rsidRDefault="00D44AC8" w:rsidP="007F7982">
      <w:pPr>
        <w:widowControl w:val="0"/>
        <w:autoSpaceDE w:val="0"/>
        <w:autoSpaceDN w:val="0"/>
        <w:adjustRightInd w:val="0"/>
        <w:rPr>
          <w:rFonts w:ascii="Times New Roman" w:hAnsi="Times New Roman" w:cs="Times New Roman"/>
        </w:rPr>
      </w:pPr>
      <w:r>
        <w:rPr>
          <w:rFonts w:ascii="Times New Roman" w:hAnsi="Times New Roman" w:cs="Times New Roman"/>
        </w:rPr>
        <w:t xml:space="preserve">The draft minutes for the </w:t>
      </w:r>
      <w:r w:rsidR="00B23D26">
        <w:rPr>
          <w:rFonts w:ascii="Times New Roman" w:hAnsi="Times New Roman" w:cs="Times New Roman"/>
        </w:rPr>
        <w:t>28</w:t>
      </w:r>
      <w:r w:rsidR="007F7982">
        <w:rPr>
          <w:rFonts w:ascii="Times New Roman" w:hAnsi="Times New Roman" w:cs="Times New Roman"/>
        </w:rPr>
        <w:t>Sept</w:t>
      </w:r>
      <w:r>
        <w:rPr>
          <w:rFonts w:ascii="Times New Roman" w:hAnsi="Times New Roman" w:cs="Times New Roman"/>
        </w:rPr>
        <w:t>2016 were reviewed.</w:t>
      </w:r>
      <w:r w:rsidR="00B23D26">
        <w:rPr>
          <w:rFonts w:ascii="Times New Roman" w:hAnsi="Times New Roman" w:cs="Times New Roman"/>
        </w:rPr>
        <w:t xml:space="preserve"> It was suggested to </w:t>
      </w:r>
      <w:proofErr w:type="gramStart"/>
      <w:r w:rsidR="00B23D26">
        <w:rPr>
          <w:rFonts w:ascii="Times New Roman" w:hAnsi="Times New Roman" w:cs="Times New Roman"/>
        </w:rPr>
        <w:t>add</w:t>
      </w:r>
      <w:proofErr w:type="gramEnd"/>
      <w:r w:rsidR="00B23D26">
        <w:rPr>
          <w:rFonts w:ascii="Times New Roman" w:hAnsi="Times New Roman" w:cs="Times New Roman"/>
        </w:rPr>
        <w:t xml:space="preserve"> “of what we think the voters would support” right after the word “cap” in 1).</w:t>
      </w:r>
      <w:r>
        <w:rPr>
          <w:rFonts w:ascii="Times New Roman" w:hAnsi="Times New Roman" w:cs="Times New Roman"/>
        </w:rPr>
        <w:t xml:space="preserve"> </w:t>
      </w:r>
      <w:r w:rsidRPr="00D44AC8">
        <w:rPr>
          <w:rFonts w:ascii="Times New Roman" w:hAnsi="Times New Roman" w:cs="Times New Roman"/>
          <w:i/>
        </w:rPr>
        <w:t xml:space="preserve">P. Fitzsimmons motioned to accept the minutes as presented. </w:t>
      </w:r>
      <w:proofErr w:type="gramStart"/>
      <w:r w:rsidRPr="00D44AC8">
        <w:rPr>
          <w:rFonts w:ascii="Times New Roman" w:hAnsi="Times New Roman" w:cs="Times New Roman"/>
          <w:i/>
        </w:rPr>
        <w:t>Second by L. Richards.</w:t>
      </w:r>
      <w:proofErr w:type="gramEnd"/>
      <w:r w:rsidR="00597505">
        <w:rPr>
          <w:rFonts w:ascii="Times New Roman" w:hAnsi="Times New Roman" w:cs="Times New Roman"/>
        </w:rPr>
        <w:t xml:space="preserve"> </w:t>
      </w:r>
      <w:r w:rsidR="007F7982">
        <w:rPr>
          <w:rFonts w:ascii="Times New Roman" w:hAnsi="Times New Roman" w:cs="Times New Roman"/>
        </w:rPr>
        <w:t>Motion passed unanimously.</w:t>
      </w:r>
    </w:p>
    <w:p w14:paraId="2557E89B" w14:textId="77777777" w:rsidR="00D44AC8" w:rsidRDefault="00D44AC8" w:rsidP="00254E47">
      <w:pPr>
        <w:widowControl w:val="0"/>
        <w:autoSpaceDE w:val="0"/>
        <w:autoSpaceDN w:val="0"/>
        <w:adjustRightInd w:val="0"/>
        <w:rPr>
          <w:rFonts w:ascii="Times New Roman" w:hAnsi="Times New Roman" w:cs="Times New Roman"/>
        </w:rPr>
      </w:pPr>
    </w:p>
    <w:p w14:paraId="542B8F96" w14:textId="17FF91B4" w:rsidR="00597505" w:rsidRDefault="007F7982"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 xml:space="preserve">purpose of this meeting </w:t>
      </w:r>
      <w:r w:rsidR="00B23D26">
        <w:rPr>
          <w:rFonts w:ascii="Times New Roman" w:hAnsi="Times New Roman" w:cs="Times New Roman"/>
        </w:rPr>
        <w:t>was to discus and identify</w:t>
      </w:r>
      <w:proofErr w:type="gramEnd"/>
      <w:r w:rsidR="00B23D26">
        <w:rPr>
          <w:rFonts w:ascii="Times New Roman" w:hAnsi="Times New Roman" w:cs="Times New Roman"/>
        </w:rPr>
        <w:t xml:space="preserve"> potential budget items from review of the preliminary Facilities Assessment report that was issued on 04Oct16.</w:t>
      </w:r>
    </w:p>
    <w:p w14:paraId="391287BD" w14:textId="77777777" w:rsidR="007F7982" w:rsidRDefault="007F7982" w:rsidP="00254E47">
      <w:pPr>
        <w:widowControl w:val="0"/>
        <w:autoSpaceDE w:val="0"/>
        <w:autoSpaceDN w:val="0"/>
        <w:adjustRightInd w:val="0"/>
        <w:rPr>
          <w:rFonts w:ascii="Times New Roman" w:hAnsi="Times New Roman" w:cs="Times New Roman"/>
        </w:rPr>
      </w:pPr>
    </w:p>
    <w:p w14:paraId="5A043FFF" w14:textId="756287C2" w:rsidR="00B23D26" w:rsidRDefault="00B23D26"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The subcommittee started discussion by revisiting last year’s proposed warrant article for the telecommunications system.  This was identified in the Facilities Assessment report as an item to address. D. Warren asked about the approach to proceed as a warrant article in each town and K. </w:t>
      </w:r>
      <w:proofErr w:type="spellStart"/>
      <w:r>
        <w:rPr>
          <w:rFonts w:ascii="Times New Roman" w:hAnsi="Times New Roman" w:cs="Times New Roman"/>
        </w:rPr>
        <w:t>Prentakis</w:t>
      </w:r>
      <w:proofErr w:type="spellEnd"/>
      <w:r>
        <w:rPr>
          <w:rFonts w:ascii="Times New Roman" w:hAnsi="Times New Roman" w:cs="Times New Roman"/>
        </w:rPr>
        <w:t xml:space="preserve"> and W. Hodges explained that the idea was to be transparent about </w:t>
      </w:r>
      <w:r w:rsidR="001504A3">
        <w:rPr>
          <w:rFonts w:ascii="Times New Roman" w:hAnsi="Times New Roman" w:cs="Times New Roman"/>
        </w:rPr>
        <w:t>ongoing Masco maintenance/improvement projects so that citizens are aware that we are providing good maintenance to our facility but also are aware that the facility and systems are reaching their 20 year useful life and some major projects, such as roof replacement, will be coming up in the near future. W. Hodges and D. Warren will explain this approach at the Topsfield Finance Committee meeting next week to see if it would be acceptable to proceed in this fashion for this budget season. Boxford and Middleton Finance Committees and Boards of Selectmen had concurred with this approach last year.</w:t>
      </w:r>
    </w:p>
    <w:p w14:paraId="4E462E14" w14:textId="77777777" w:rsidR="001504A3" w:rsidRDefault="001504A3" w:rsidP="00254E47">
      <w:pPr>
        <w:widowControl w:val="0"/>
        <w:autoSpaceDE w:val="0"/>
        <w:autoSpaceDN w:val="0"/>
        <w:adjustRightInd w:val="0"/>
        <w:rPr>
          <w:rFonts w:ascii="Times New Roman" w:hAnsi="Times New Roman" w:cs="Times New Roman"/>
        </w:rPr>
      </w:pPr>
    </w:p>
    <w:p w14:paraId="5FFF1D27" w14:textId="73756843" w:rsidR="001504A3" w:rsidRDefault="001504A3"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S. Givens noted that the Facilities Assessment report is very preliminary and that she and </w:t>
      </w:r>
      <w:r w:rsidR="000302E8">
        <w:rPr>
          <w:rFonts w:ascii="Times New Roman" w:hAnsi="Times New Roman" w:cs="Times New Roman"/>
        </w:rPr>
        <w:t xml:space="preserve">D. </w:t>
      </w:r>
      <w:proofErr w:type="spellStart"/>
      <w:r w:rsidR="000302E8">
        <w:rPr>
          <w:rFonts w:ascii="Times New Roman" w:hAnsi="Times New Roman" w:cs="Times New Roman"/>
        </w:rPr>
        <w:t>Batchelder</w:t>
      </w:r>
      <w:proofErr w:type="spellEnd"/>
      <w:r w:rsidR="000302E8">
        <w:rPr>
          <w:rFonts w:ascii="Times New Roman" w:hAnsi="Times New Roman" w:cs="Times New Roman"/>
        </w:rPr>
        <w:t xml:space="preserve"> need to review </w:t>
      </w:r>
      <w:r>
        <w:rPr>
          <w:rFonts w:ascii="Times New Roman" w:hAnsi="Times New Roman" w:cs="Times New Roman"/>
        </w:rPr>
        <w:t xml:space="preserve">and discuss </w:t>
      </w:r>
      <w:r w:rsidR="000302E8">
        <w:rPr>
          <w:rFonts w:ascii="Times New Roman" w:hAnsi="Times New Roman" w:cs="Times New Roman"/>
        </w:rPr>
        <w:t xml:space="preserve">it </w:t>
      </w:r>
      <w:r>
        <w:rPr>
          <w:rFonts w:ascii="Times New Roman" w:hAnsi="Times New Roman" w:cs="Times New Roman"/>
        </w:rPr>
        <w:t xml:space="preserve">with the </w:t>
      </w:r>
      <w:r w:rsidR="00F10CAC">
        <w:rPr>
          <w:rFonts w:ascii="Times New Roman" w:hAnsi="Times New Roman" w:cs="Times New Roman"/>
        </w:rPr>
        <w:t>architects.  It was agreed that, in addition to identifying any items that would need to be addressed ASAP in this budget</w:t>
      </w:r>
      <w:r w:rsidR="000302E8">
        <w:rPr>
          <w:rFonts w:ascii="Times New Roman" w:hAnsi="Times New Roman" w:cs="Times New Roman"/>
        </w:rPr>
        <w:t>,</w:t>
      </w:r>
      <w:r w:rsidR="00F10CAC">
        <w:rPr>
          <w:rFonts w:ascii="Times New Roman" w:hAnsi="Times New Roman" w:cs="Times New Roman"/>
        </w:rPr>
        <w:t xml:space="preserve"> we would put together a 5-year </w:t>
      </w:r>
      <w:r w:rsidR="000302E8">
        <w:rPr>
          <w:rFonts w:ascii="Times New Roman" w:hAnsi="Times New Roman" w:cs="Times New Roman"/>
        </w:rPr>
        <w:t xml:space="preserve">facility </w:t>
      </w:r>
      <w:r w:rsidR="00F10CAC">
        <w:rPr>
          <w:rFonts w:ascii="Times New Roman" w:hAnsi="Times New Roman" w:cs="Times New Roman"/>
        </w:rPr>
        <w:t>maintenance/repair/replacement plan. This plan should also incorporate any cost savings strategies. S. Givens noted that National Grid had performed a scoping study last year that highlighted potential areas for cost savings. We will need to review this and discuss other methods to control costs. Anyone who has comments on the Facilities Assessment report should forward them to S. Givens. Anyone with ideas on potential funding mechanisms for facilities improvement should forward those to T. Buono.</w:t>
      </w:r>
    </w:p>
    <w:p w14:paraId="52E6A82B" w14:textId="77777777" w:rsidR="00F10CAC" w:rsidRDefault="00F10CAC" w:rsidP="00254E47">
      <w:pPr>
        <w:widowControl w:val="0"/>
        <w:autoSpaceDE w:val="0"/>
        <w:autoSpaceDN w:val="0"/>
        <w:adjustRightInd w:val="0"/>
        <w:rPr>
          <w:rFonts w:ascii="Times New Roman" w:hAnsi="Times New Roman" w:cs="Times New Roman"/>
        </w:rPr>
      </w:pPr>
    </w:p>
    <w:p w14:paraId="09AF0D29" w14:textId="4780B603" w:rsidR="00F10CAC" w:rsidRDefault="00F10CAC" w:rsidP="00254E47">
      <w:pPr>
        <w:widowControl w:val="0"/>
        <w:autoSpaceDE w:val="0"/>
        <w:autoSpaceDN w:val="0"/>
        <w:adjustRightInd w:val="0"/>
        <w:rPr>
          <w:rFonts w:ascii="Times New Roman" w:hAnsi="Times New Roman" w:cs="Times New Roman"/>
        </w:rPr>
      </w:pPr>
      <w:r>
        <w:rPr>
          <w:rFonts w:ascii="Times New Roman" w:hAnsi="Times New Roman" w:cs="Times New Roman"/>
        </w:rPr>
        <w:t xml:space="preserve">K. Lyons noted that the Masconomet Education Foundation </w:t>
      </w:r>
      <w:proofErr w:type="gramStart"/>
      <w:r>
        <w:rPr>
          <w:rFonts w:ascii="Times New Roman" w:hAnsi="Times New Roman" w:cs="Times New Roman"/>
        </w:rPr>
        <w:t>will</w:t>
      </w:r>
      <w:proofErr w:type="gramEnd"/>
      <w:r>
        <w:rPr>
          <w:rFonts w:ascii="Times New Roman" w:hAnsi="Times New Roman" w:cs="Times New Roman"/>
        </w:rPr>
        <w:t xml:space="preserve"> not be a funding source for renovation of the auditorium. They wish to continue in support of curriculum enhancements. We may need to consider funding auditorium improvements through the budge.</w:t>
      </w:r>
    </w:p>
    <w:p w14:paraId="1B98945F" w14:textId="77777777" w:rsidR="00F10CAC" w:rsidRDefault="00F10CAC" w:rsidP="00254E47">
      <w:pPr>
        <w:widowControl w:val="0"/>
        <w:autoSpaceDE w:val="0"/>
        <w:autoSpaceDN w:val="0"/>
        <w:adjustRightInd w:val="0"/>
        <w:rPr>
          <w:rFonts w:ascii="Times New Roman" w:hAnsi="Times New Roman" w:cs="Times New Roman"/>
        </w:rPr>
      </w:pPr>
    </w:p>
    <w:p w14:paraId="2FD35F17" w14:textId="56E1DD04" w:rsidR="00F10CAC" w:rsidRDefault="00F10CAC" w:rsidP="00254E47">
      <w:pPr>
        <w:widowControl w:val="0"/>
        <w:autoSpaceDE w:val="0"/>
        <w:autoSpaceDN w:val="0"/>
        <w:adjustRightInd w:val="0"/>
        <w:rPr>
          <w:rFonts w:ascii="Times New Roman" w:hAnsi="Times New Roman" w:cs="Times New Roman"/>
        </w:rPr>
      </w:pPr>
      <w:r>
        <w:rPr>
          <w:rFonts w:ascii="Times New Roman" w:hAnsi="Times New Roman" w:cs="Times New Roman"/>
        </w:rPr>
        <w:t>As the audit will not be complete until 11/9, the 10/26 Budget Subcommittee meeting is cancelled. Our next Budget Subcommittee meeting is 11/9. The audit, October enrollment projections, and final Facility Assessment findings will be discussed.</w:t>
      </w:r>
    </w:p>
    <w:p w14:paraId="4085E72E" w14:textId="77777777" w:rsidR="00B23D26" w:rsidRPr="00254E47" w:rsidRDefault="00B23D26" w:rsidP="00254E47">
      <w:pPr>
        <w:widowControl w:val="0"/>
        <w:autoSpaceDE w:val="0"/>
        <w:autoSpaceDN w:val="0"/>
        <w:adjustRightInd w:val="0"/>
        <w:rPr>
          <w:rFonts w:ascii="Times New Roman" w:hAnsi="Times New Roman" w:cs="Times New Roman"/>
        </w:rPr>
      </w:pPr>
    </w:p>
    <w:p w14:paraId="3E1ED1ED" w14:textId="6F3EDF2A" w:rsidR="00C80ACA" w:rsidRPr="00254E47" w:rsidRDefault="00D44AC8" w:rsidP="00254E47">
      <w:pPr>
        <w:rPr>
          <w:rFonts w:ascii="Times New Roman" w:hAnsi="Times New Roman" w:cs="Times New Roman"/>
        </w:rPr>
      </w:pPr>
      <w:r w:rsidRPr="00D44AC8">
        <w:rPr>
          <w:rFonts w:ascii="Times New Roman" w:hAnsi="Times New Roman" w:cs="Times New Roman"/>
          <w:i/>
        </w:rPr>
        <w:t xml:space="preserve">P. Fitzsimmons </w:t>
      </w:r>
      <w:r w:rsidR="00254E47" w:rsidRPr="00D44AC8">
        <w:rPr>
          <w:rFonts w:ascii="Times New Roman" w:hAnsi="Times New Roman" w:cs="Times New Roman"/>
          <w:i/>
        </w:rPr>
        <w:t>motione</w:t>
      </w:r>
      <w:r w:rsidR="00B23D26">
        <w:rPr>
          <w:rFonts w:ascii="Times New Roman" w:hAnsi="Times New Roman" w:cs="Times New Roman"/>
          <w:i/>
        </w:rPr>
        <w:t>d to adjourn the meeting at 8:05</w:t>
      </w:r>
      <w:r w:rsidR="00254E47" w:rsidRPr="00D44AC8">
        <w:rPr>
          <w:rFonts w:ascii="Times New Roman" w:hAnsi="Times New Roman" w:cs="Times New Roman"/>
          <w:i/>
        </w:rPr>
        <w:t xml:space="preserve">pm. </w:t>
      </w:r>
      <w:proofErr w:type="gramStart"/>
      <w:r w:rsidR="00254E47" w:rsidRPr="00D44AC8">
        <w:rPr>
          <w:rFonts w:ascii="Times New Roman" w:hAnsi="Times New Roman" w:cs="Times New Roman"/>
          <w:i/>
        </w:rPr>
        <w:t>Second by</w:t>
      </w:r>
      <w:r w:rsidRPr="00D44AC8">
        <w:rPr>
          <w:rFonts w:ascii="Times New Roman" w:hAnsi="Times New Roman" w:cs="Times New Roman"/>
          <w:i/>
        </w:rPr>
        <w:t xml:space="preserve"> </w:t>
      </w:r>
      <w:r w:rsidR="00B23D26">
        <w:rPr>
          <w:rFonts w:ascii="Times New Roman" w:hAnsi="Times New Roman" w:cs="Times New Roman"/>
          <w:i/>
        </w:rPr>
        <w:t>W. Hodges</w:t>
      </w:r>
      <w:r w:rsidR="00254E47" w:rsidRPr="00D44AC8">
        <w:rPr>
          <w:rFonts w:ascii="Times New Roman" w:hAnsi="Times New Roman" w:cs="Times New Roman"/>
          <w:i/>
        </w:rPr>
        <w:t>.</w:t>
      </w:r>
      <w:proofErr w:type="gramEnd"/>
      <w:r w:rsidR="00254E47" w:rsidRPr="00254E47">
        <w:rPr>
          <w:rFonts w:ascii="Times New Roman" w:hAnsi="Times New Roman" w:cs="Times New Roman"/>
        </w:rPr>
        <w:t xml:space="preserve"> Motion passed unanimously.</w:t>
      </w:r>
    </w:p>
    <w:sectPr w:rsidR="00C80ACA" w:rsidRPr="00254E47" w:rsidSect="00254E47">
      <w:headerReference w:type="even" r:id="rId8"/>
      <w:headerReference w:type="default" r:id="rId9"/>
      <w:footerReference w:type="even" r:id="rId10"/>
      <w:footerReference w:type="default" r:id="rId11"/>
      <w:headerReference w:type="first" r:id="rId12"/>
      <w:footerReference w:type="first" r:id="rId13"/>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86274" w14:textId="77777777" w:rsidR="00F10CAC" w:rsidRDefault="00F10CAC" w:rsidP="006A3EBA">
      <w:r>
        <w:separator/>
      </w:r>
    </w:p>
  </w:endnote>
  <w:endnote w:type="continuationSeparator" w:id="0">
    <w:p w14:paraId="326173AA" w14:textId="77777777" w:rsidR="00F10CAC" w:rsidRDefault="00F10CAC" w:rsidP="006A3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5BAFE" w14:textId="77777777" w:rsidR="00F10CAC" w:rsidRDefault="00F10C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271F73" w14:textId="77777777" w:rsidR="00F10CAC" w:rsidRDefault="00F10CAC">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F2776" w14:textId="77777777" w:rsidR="00F10CAC" w:rsidRDefault="00F10C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2CE" w14:textId="77777777" w:rsidR="00F10CAC" w:rsidRDefault="00F10CAC" w:rsidP="006A3EBA">
      <w:r>
        <w:separator/>
      </w:r>
    </w:p>
  </w:footnote>
  <w:footnote w:type="continuationSeparator" w:id="0">
    <w:p w14:paraId="71FC01D4" w14:textId="77777777" w:rsidR="00F10CAC" w:rsidRDefault="00F10CAC" w:rsidP="006A3E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3CDB4" w14:textId="5708DA86" w:rsidR="00F10CAC" w:rsidRDefault="00F10C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5C0E" w14:textId="2DEC2309" w:rsidR="00F10CAC" w:rsidRDefault="00F10CAC">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8373DA" w14:textId="09B420BF" w:rsidR="00F10CAC" w:rsidRDefault="00F10C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751E6"/>
    <w:multiLevelType w:val="hybridMultilevel"/>
    <w:tmpl w:val="82E05A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1"/>
  <w:proofState w:spelling="clean" w:grammar="clean"/>
  <w:defaultTabStop w:val="720"/>
  <w:characterSpacingControl w:val="doNotCompress"/>
  <w:savePreviewPicture/>
  <w:hdrShapeDefaults>
    <o:shapedefaults v:ext="edit" spidmax="205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47"/>
    <w:rsid w:val="000302E8"/>
    <w:rsid w:val="001504A3"/>
    <w:rsid w:val="00254E47"/>
    <w:rsid w:val="00597505"/>
    <w:rsid w:val="00614FC5"/>
    <w:rsid w:val="006A3EBA"/>
    <w:rsid w:val="00710C9A"/>
    <w:rsid w:val="007B4238"/>
    <w:rsid w:val="007F7982"/>
    <w:rsid w:val="00805FB5"/>
    <w:rsid w:val="009F27C2"/>
    <w:rsid w:val="00A11459"/>
    <w:rsid w:val="00B23D26"/>
    <w:rsid w:val="00B56DFD"/>
    <w:rsid w:val="00C80ACA"/>
    <w:rsid w:val="00D44AC8"/>
    <w:rsid w:val="00D876D3"/>
    <w:rsid w:val="00F10CAC"/>
    <w:rsid w:val="00FA6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53AF91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EBA"/>
    <w:pPr>
      <w:tabs>
        <w:tab w:val="center" w:pos="4320"/>
        <w:tab w:val="right" w:pos="8640"/>
      </w:tabs>
    </w:pPr>
  </w:style>
  <w:style w:type="character" w:customStyle="1" w:styleId="HeaderChar">
    <w:name w:val="Header Char"/>
    <w:basedOn w:val="DefaultParagraphFont"/>
    <w:link w:val="Header"/>
    <w:uiPriority w:val="99"/>
    <w:rsid w:val="006A3EBA"/>
  </w:style>
  <w:style w:type="paragraph" w:styleId="Footer">
    <w:name w:val="footer"/>
    <w:basedOn w:val="Normal"/>
    <w:link w:val="FooterChar"/>
    <w:uiPriority w:val="99"/>
    <w:unhideWhenUsed/>
    <w:rsid w:val="006A3EBA"/>
    <w:pPr>
      <w:tabs>
        <w:tab w:val="center" w:pos="4320"/>
        <w:tab w:val="right" w:pos="8640"/>
      </w:tabs>
    </w:pPr>
  </w:style>
  <w:style w:type="character" w:customStyle="1" w:styleId="FooterChar">
    <w:name w:val="Footer Char"/>
    <w:basedOn w:val="DefaultParagraphFont"/>
    <w:link w:val="Footer"/>
    <w:uiPriority w:val="99"/>
    <w:rsid w:val="006A3EBA"/>
  </w:style>
  <w:style w:type="paragraph" w:styleId="ListParagraph">
    <w:name w:val="List Paragraph"/>
    <w:basedOn w:val="Normal"/>
    <w:uiPriority w:val="34"/>
    <w:qFormat/>
    <w:rsid w:val="007F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2618</Characters>
  <Application>Microsoft Macintosh Word</Application>
  <DocSecurity>0</DocSecurity>
  <Lines>21</Lines>
  <Paragraphs>6</Paragraphs>
  <ScaleCrop>false</ScaleCrop>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Buono</dc:creator>
  <cp:keywords/>
  <dc:description/>
  <cp:lastModifiedBy>Teresa Buono</cp:lastModifiedBy>
  <cp:revision>2</cp:revision>
  <dcterms:created xsi:type="dcterms:W3CDTF">2016-11-10T14:09:00Z</dcterms:created>
  <dcterms:modified xsi:type="dcterms:W3CDTF">2016-11-10T14:09:00Z</dcterms:modified>
</cp:coreProperties>
</file>